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2669A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суда)</w:t>
      </w:r>
    </w:p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Истец: _______________(</w:t>
      </w:r>
      <w:r w:rsidRPr="002669A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Start"/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)</w:t>
      </w:r>
      <w:proofErr w:type="gramEnd"/>
    </w:p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2669A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Ответчик: ___________ (</w:t>
      </w:r>
      <w:r w:rsidRPr="002669A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2669A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Цена иска: _________ (</w:t>
      </w:r>
      <w:r w:rsidRPr="002669A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из расчета стоимости имущества</w:t>
      </w:r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Госпошлина: ______ (</w:t>
      </w:r>
      <w:r w:rsidRPr="002669A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</w:t>
      </w:r>
      <w:proofErr w:type="gramStart"/>
      <w:r w:rsidRPr="002669A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proofErr w:type="gramEnd"/>
    </w:p>
    <w:p w:rsidR="007A09CD" w:rsidRPr="002669A4" w:rsidRDefault="007A09CD" w:rsidP="007A09C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69A4">
        <w:rPr>
          <w:rFonts w:ascii="Times New Roman" w:hAnsi="Times New Roman" w:cs="Times New Roman"/>
          <w:color w:val="000000" w:themeColor="text1"/>
          <w:sz w:val="26"/>
          <w:szCs w:val="26"/>
        </w:rPr>
        <w:t>  </w:t>
      </w:r>
    </w:p>
    <w:p w:rsidR="007A09CD" w:rsidRPr="002669A4" w:rsidRDefault="007A09CD" w:rsidP="007A09C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69A4">
        <w:rPr>
          <w:rFonts w:ascii="Times New Roman" w:hAnsi="Times New Roman" w:cs="Times New Roman"/>
          <w:color w:val="000000" w:themeColor="text1"/>
          <w:sz w:val="26"/>
          <w:szCs w:val="26"/>
        </w:rPr>
        <w:t>ИСКОВОЕ ЗАЯВЛЕНИЕ</w:t>
      </w:r>
    </w:p>
    <w:p w:rsidR="007A09CD" w:rsidRPr="002669A4" w:rsidRDefault="007A09CD" w:rsidP="002669A4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66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Pr="002669A4">
        <w:rPr>
          <w:rFonts w:ascii="Times New Roman" w:hAnsi="Times New Roman" w:cs="Times New Roman"/>
          <w:color w:val="000000"/>
          <w:sz w:val="26"/>
          <w:szCs w:val="26"/>
          <w:shd w:val="clear" w:color="auto" w:fill="FAFAFA"/>
        </w:rPr>
        <w:t>разделе совместно нажитого имущества супругов, брак которых расторгнут</w:t>
      </w:r>
    </w:p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Истец и ответчик состояли между собой в браке в период с ________ по _____________ (</w:t>
      </w:r>
      <w:r w:rsidRPr="002669A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период</w:t>
      </w:r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  <w:proofErr w:type="gramEnd"/>
    </w:p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Брак между нами </w:t>
      </w:r>
      <w:proofErr w:type="gramStart"/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был</w:t>
      </w:r>
      <w:proofErr w:type="gramEnd"/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расторгнут,</w:t>
      </w:r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согласно Свидетельству __________ (</w:t>
      </w:r>
      <w:r w:rsidRPr="002669A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указать номер</w:t>
      </w:r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) от ___________ (</w:t>
      </w:r>
      <w:r w:rsidRPr="002669A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указать дату</w:t>
      </w:r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), выданному ________________ (</w:t>
      </w:r>
      <w:r w:rsidRPr="002669A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указать наименование органа, выдавшего свидетельство).</w:t>
      </w:r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</w:p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Раздел совместно нажитого имущества не производился ранее.</w:t>
      </w:r>
    </w:p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2669A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Добровольно разделить совместно нажитое в браке имущество в настоящее время не представляется возможным, соглашение о разделе имущества не достигнуто, брачный договор не заключался.</w:t>
      </w:r>
    </w:p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2669A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В период брака нами совместно было нажито следующее имущество:</w:t>
      </w:r>
    </w:p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2669A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-__________________ (</w:t>
      </w:r>
      <w:r w:rsidRPr="002669A4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>указать наименование имущества, характерные признаки</w:t>
      </w:r>
      <w:r w:rsidRPr="002669A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), стоимостью _____________ (</w:t>
      </w:r>
      <w:r w:rsidRPr="002669A4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>указать сумму</w:t>
      </w:r>
      <w:r w:rsidRPr="002669A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) рублей;</w:t>
      </w:r>
    </w:p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2669A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-__________________ (</w:t>
      </w:r>
      <w:r w:rsidRPr="002669A4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>указать наименование имущества, характерные признаки</w:t>
      </w:r>
      <w:r w:rsidRPr="002669A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), стоимостью _____________ (</w:t>
      </w:r>
      <w:r w:rsidRPr="002669A4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>указать сумму</w:t>
      </w:r>
      <w:r w:rsidRPr="002669A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) рублей.</w:t>
      </w:r>
    </w:p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2669A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А всего на общую сумму ________ (</w:t>
      </w:r>
      <w:r w:rsidR="002669A4" w:rsidRPr="002669A4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>указать</w:t>
      </w:r>
      <w:r w:rsidR="002669A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) </w:t>
      </w:r>
      <w:r w:rsidRPr="002669A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рублей.</w:t>
      </w:r>
    </w:p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2669A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Указанное имущество в период брака было зарегистрировано на имя Ответчика.</w:t>
      </w:r>
    </w:p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2669A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Согласно пункту 1 статьи 33 Семейного кодекса Российской Федерации, законным режимом имущества супругов является режим их совместной собственности.</w:t>
      </w:r>
    </w:p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2669A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Законный режим имущества супругов действует, если брачным договором не установлено иное.</w:t>
      </w:r>
    </w:p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2669A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В силу положений статьи 34 Семейного кодекса Российской Федерации, имущество, нажитое супругами во время брака, является их совместной собственностью. </w:t>
      </w:r>
      <w:proofErr w:type="gramStart"/>
      <w:r w:rsidRPr="002669A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 w:rsidRPr="002669A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</w:t>
      </w:r>
      <w:proofErr w:type="gramStart"/>
      <w:r w:rsidRPr="002669A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Общим имуществом супругов являются также приобретенные за счет общих доходов </w:t>
      </w:r>
      <w:r w:rsidRPr="002669A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lastRenderedPageBreak/>
        <w:t>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2669A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средства.</w:t>
      </w:r>
    </w:p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2669A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Положениями пункта 1 статьи 35 Семейного кодекса Российской Федерации, владение, пользование и распоряжение общим имуществом супругов осуществляются по обоюдному согласию супругов.</w:t>
      </w:r>
    </w:p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proofErr w:type="gramStart"/>
      <w:r w:rsidRPr="002669A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В соответствии с частью 1 статьи 38 Семейного кодекса Российской Федерации, 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супругов.</w:t>
      </w:r>
      <w:proofErr w:type="gramEnd"/>
    </w:p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2669A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В случае спора раздел общего имущества супругов, а также определение долей супругов в этом имуществе производятся в судебном порядке (часть 3 статьи  38 Семейного кодекса Российской Федерации).</w:t>
      </w:r>
    </w:p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2669A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Частью 1 статьи 39 Семейного кодекса Российской Федерации определено, что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7A09CD" w:rsidRPr="002669A4" w:rsidRDefault="007A09CD" w:rsidP="007A09C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2669A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Как следует из разъяснений, приведенных в п. 15 Постановления Пленума Верховного Суда Российской Федерации от 5 ноября 1998 года № 15 «О применении судами законодательства при рассмотрении дел о расторжении брака», стоимость имущества, подлежащего разделу, определяется на время рассмотрения дела.</w:t>
      </w:r>
    </w:p>
    <w:p w:rsidR="007A09CD" w:rsidRPr="002669A4" w:rsidRDefault="007A09CD" w:rsidP="007A09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6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</w:t>
      </w:r>
      <w:proofErr w:type="gramStart"/>
      <w:r w:rsidRPr="002669A4">
        <w:rPr>
          <w:rFonts w:ascii="Times New Roman" w:hAnsi="Times New Roman" w:cs="Times New Roman"/>
          <w:color w:val="000000" w:themeColor="text1"/>
          <w:sz w:val="26"/>
          <w:szCs w:val="26"/>
        </w:rPr>
        <w:t>изложенного</w:t>
      </w:r>
      <w:proofErr w:type="gramEnd"/>
      <w:r w:rsidRPr="00266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руководствуясь ст. 131-132 ГПК РФ,</w:t>
      </w:r>
    </w:p>
    <w:p w:rsidR="007A09CD" w:rsidRPr="002669A4" w:rsidRDefault="007A09CD" w:rsidP="007A09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69A4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2669A4" w:rsidRPr="002669A4" w:rsidRDefault="007A09CD" w:rsidP="002669A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69A4">
        <w:rPr>
          <w:rFonts w:ascii="Times New Roman" w:hAnsi="Times New Roman" w:cs="Times New Roman"/>
          <w:color w:val="000000" w:themeColor="text1"/>
          <w:sz w:val="26"/>
          <w:szCs w:val="26"/>
        </w:rPr>
        <w:t>ПРОШУ:</w:t>
      </w:r>
    </w:p>
    <w:p w:rsidR="002669A4" w:rsidRPr="002669A4" w:rsidRDefault="00365BB7" w:rsidP="007A09CD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Признать </w:t>
      </w:r>
      <w:r w:rsidR="007A09CD"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общей совместной собственност</w:t>
      </w:r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ью Истца и Ответчика</w:t>
      </w:r>
      <w:r w:rsidR="007A09CD"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имущества в виде _________ (</w:t>
      </w:r>
      <w:r w:rsidR="007A09CD" w:rsidRPr="002669A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имущества, характеристики</w:t>
      </w:r>
      <w:r w:rsidR="007A09CD"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2669A4"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7A09CD"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2669A4" w:rsidRPr="002669A4" w:rsidRDefault="00365BB7" w:rsidP="007A09CD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Признать за Истцом и Ответчиком по ½ доле</w:t>
      </w:r>
      <w:r w:rsidR="002669A4"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указанного имущества, путем выдела долей</w:t>
      </w:r>
      <w:r w:rsidR="007A09CD"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 собственности ______ (</w:t>
      </w:r>
      <w:r w:rsidR="002669A4" w:rsidRPr="002669A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супруг</w:t>
      </w:r>
      <w:proofErr w:type="gramStart"/>
      <w:r w:rsidR="002669A4" w:rsidRPr="002669A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а(</w:t>
      </w:r>
      <w:proofErr w:type="gramEnd"/>
      <w:r w:rsidR="002669A4" w:rsidRPr="002669A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и), на которого зарегистрирована собственность</w:t>
      </w:r>
      <w:r w:rsidR="007A09CD"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2669A4" w:rsidRPr="002669A4" w:rsidRDefault="002669A4" w:rsidP="007A09CD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Передать в собственность Истца (</w:t>
      </w:r>
      <w:r w:rsidRPr="002669A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либо взыскать компенсацию в размере половины стоимости</w:t>
      </w:r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½ долю имущества в виде _________ (</w:t>
      </w:r>
      <w:r w:rsidRPr="002669A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имущества, характеристики</w:t>
      </w:r>
      <w:r w:rsidRPr="002669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7A09CD" w:rsidRPr="002669A4" w:rsidRDefault="007A09CD" w:rsidP="007A09CD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firstLine="567"/>
        <w:jc w:val="both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2669A4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 Взыскать с ответчика расходы по оплате государственной пошлины в размере _______ (</w:t>
      </w:r>
      <w:r w:rsidRPr="002669A4">
        <w:rPr>
          <w:rStyle w:val="c3"/>
          <w:rFonts w:ascii="Times New Roman" w:hAnsi="Times New Roman" w:cs="Times New Roman"/>
          <w:i/>
          <w:color w:val="000000" w:themeColor="text1"/>
          <w:sz w:val="26"/>
          <w:szCs w:val="26"/>
        </w:rPr>
        <w:t>указать</w:t>
      </w:r>
      <w:r w:rsidRPr="002669A4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) рублей.</w:t>
      </w:r>
    </w:p>
    <w:p w:rsidR="007A09CD" w:rsidRPr="002669A4" w:rsidRDefault="007A09CD" w:rsidP="007A09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A09CD" w:rsidRPr="002669A4" w:rsidRDefault="007A09CD" w:rsidP="007A09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69A4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Приложения: </w:t>
      </w:r>
    </w:p>
    <w:p w:rsidR="007A09CD" w:rsidRPr="002669A4" w:rsidRDefault="007A09CD" w:rsidP="007A09C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69A4">
        <w:rPr>
          <w:rFonts w:ascii="Times New Roman" w:hAnsi="Times New Roman" w:cs="Times New Roman"/>
          <w:color w:val="000000" w:themeColor="text1"/>
          <w:sz w:val="26"/>
          <w:szCs w:val="26"/>
        </w:rPr>
        <w:t>Копии искового заявления</w:t>
      </w:r>
    </w:p>
    <w:p w:rsidR="007A09CD" w:rsidRPr="002669A4" w:rsidRDefault="007A09CD" w:rsidP="007A09C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69A4">
        <w:rPr>
          <w:rFonts w:ascii="Times New Roman" w:hAnsi="Times New Roman" w:cs="Times New Roman"/>
          <w:color w:val="000000" w:themeColor="text1"/>
          <w:sz w:val="26"/>
          <w:szCs w:val="26"/>
        </w:rPr>
        <w:t>Документ, подтверждающий уплату государственной пошлины</w:t>
      </w:r>
    </w:p>
    <w:p w:rsidR="007A09CD" w:rsidRPr="002669A4" w:rsidRDefault="007A09CD" w:rsidP="007A09C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69A4">
        <w:rPr>
          <w:rFonts w:ascii="Times New Roman" w:hAnsi="Times New Roman" w:cs="Times New Roman"/>
          <w:color w:val="000000" w:themeColor="text1"/>
          <w:sz w:val="26"/>
          <w:szCs w:val="26"/>
        </w:rPr>
        <w:t>Копии правоустанавливающих документов на спорное имущество</w:t>
      </w:r>
    </w:p>
    <w:p w:rsidR="007A09CD" w:rsidRPr="002669A4" w:rsidRDefault="007A09CD" w:rsidP="007A09C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6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Копия </w:t>
      </w:r>
      <w:r w:rsidR="002669A4" w:rsidRPr="002669A4">
        <w:rPr>
          <w:rFonts w:ascii="Times New Roman" w:hAnsi="Times New Roman" w:cs="Times New Roman"/>
          <w:color w:val="000000" w:themeColor="text1"/>
          <w:sz w:val="26"/>
          <w:szCs w:val="26"/>
        </w:rPr>
        <w:t>свидетельства о расторжении брака.</w:t>
      </w:r>
    </w:p>
    <w:p w:rsidR="007A09CD" w:rsidRPr="002669A4" w:rsidRDefault="007A09CD" w:rsidP="007A09C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69A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Другие документы, подтверждающие основания подачи искового заявления</w:t>
      </w:r>
      <w:r w:rsidR="002669A4" w:rsidRPr="002669A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669A4" w:rsidRPr="002669A4" w:rsidRDefault="002669A4" w:rsidP="002669A4">
      <w:pPr>
        <w:pStyle w:val="a3"/>
        <w:tabs>
          <w:tab w:val="left" w:pos="709"/>
        </w:tabs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A09CD" w:rsidRPr="002669A4" w:rsidRDefault="007A09CD" w:rsidP="007A09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69A4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7A09CD" w:rsidRPr="002669A4" w:rsidRDefault="007A09CD" w:rsidP="007A09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69A4">
        <w:rPr>
          <w:rFonts w:ascii="Times New Roman" w:hAnsi="Times New Roman" w:cs="Times New Roman"/>
          <w:color w:val="000000" w:themeColor="text1"/>
          <w:sz w:val="26"/>
          <w:szCs w:val="26"/>
        </w:rPr>
        <w:t>Истец __________________                     Дата</w:t>
      </w:r>
    </w:p>
    <w:p w:rsidR="007A09CD" w:rsidRPr="002669A4" w:rsidRDefault="007A09CD" w:rsidP="007A09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69A4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7A09CD" w:rsidRPr="002669A4" w:rsidRDefault="007A09CD" w:rsidP="007A09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A09CD" w:rsidRPr="002669A4" w:rsidRDefault="007A09CD" w:rsidP="007A09C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</w:pPr>
    </w:p>
    <w:p w:rsidR="007A09CD" w:rsidRPr="002669A4" w:rsidRDefault="007A09CD" w:rsidP="007A09C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</w:pPr>
    </w:p>
    <w:p w:rsidR="007A09CD" w:rsidRPr="002669A4" w:rsidRDefault="007A09CD" w:rsidP="007A09C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</w:pPr>
    </w:p>
    <w:p w:rsidR="007A09CD" w:rsidRPr="002669A4" w:rsidRDefault="007A09CD" w:rsidP="007A09C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</w:pPr>
    </w:p>
    <w:p w:rsidR="007A09CD" w:rsidRPr="002669A4" w:rsidRDefault="007A09CD" w:rsidP="007A09C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</w:pPr>
    </w:p>
    <w:p w:rsidR="007A09CD" w:rsidRPr="002669A4" w:rsidRDefault="007A09CD" w:rsidP="007A09C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</w:pPr>
    </w:p>
    <w:p w:rsidR="007A09CD" w:rsidRPr="002669A4" w:rsidRDefault="007A09CD" w:rsidP="007A09C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A09CD" w:rsidRPr="002669A4" w:rsidRDefault="007A09CD" w:rsidP="007A09CD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297C" w:rsidRPr="002669A4" w:rsidRDefault="002669A4">
      <w:pPr>
        <w:rPr>
          <w:rFonts w:ascii="Times New Roman" w:hAnsi="Times New Roman" w:cs="Times New Roman"/>
          <w:sz w:val="26"/>
          <w:szCs w:val="26"/>
        </w:rPr>
      </w:pPr>
    </w:p>
    <w:sectPr w:rsidR="0066297C" w:rsidRPr="002669A4" w:rsidSect="00C4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05AE"/>
    <w:multiLevelType w:val="hybridMultilevel"/>
    <w:tmpl w:val="94AE6DD4"/>
    <w:lvl w:ilvl="0" w:tplc="A3766A18">
      <w:start w:val="1"/>
      <w:numFmt w:val="decimal"/>
      <w:lvlText w:val="%1)"/>
      <w:lvlJc w:val="left"/>
      <w:pPr>
        <w:ind w:left="1677" w:hanging="10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4FEB2F9E"/>
    <w:multiLevelType w:val="hybridMultilevel"/>
    <w:tmpl w:val="EDFEB94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16A77E9"/>
    <w:multiLevelType w:val="hybridMultilevel"/>
    <w:tmpl w:val="ADD0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9CD"/>
    <w:rsid w:val="002669A4"/>
    <w:rsid w:val="00365BB7"/>
    <w:rsid w:val="004B7034"/>
    <w:rsid w:val="005E48A3"/>
    <w:rsid w:val="007A09CD"/>
    <w:rsid w:val="00A5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9CD"/>
    <w:pPr>
      <w:ind w:left="720"/>
      <w:contextualSpacing/>
    </w:pPr>
  </w:style>
  <w:style w:type="character" w:customStyle="1" w:styleId="c3">
    <w:name w:val="c3"/>
    <w:basedOn w:val="a0"/>
    <w:rsid w:val="007A09CD"/>
  </w:style>
  <w:style w:type="paragraph" w:styleId="a4">
    <w:name w:val="Normal (Web)"/>
    <w:basedOn w:val="a"/>
    <w:uiPriority w:val="99"/>
    <w:semiHidden/>
    <w:unhideWhenUsed/>
    <w:rsid w:val="007A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2019-08-18T12:18:00Z</dcterms:created>
  <dcterms:modified xsi:type="dcterms:W3CDTF">2019-08-18T12:42:00Z</dcterms:modified>
</cp:coreProperties>
</file>