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Начальнику 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 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(наименование)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районного отдела судебных приставов города_____ 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(название)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УФССП по ________________ ___________(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название региона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 старшему судебному приставу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(Ф.И.О.)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взыскателя 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564492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________________(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адрес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_________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номер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64492" w:rsidRPr="005C3DAE" w:rsidRDefault="00564492" w:rsidP="0056449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4492" w:rsidRPr="005C3DAE" w:rsidRDefault="00564492" w:rsidP="0056449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564492" w:rsidRDefault="00564492" w:rsidP="0056449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принятии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листа к исполнению</w:t>
      </w:r>
    </w:p>
    <w:p w:rsidR="00564492" w:rsidRPr="005C3DAE" w:rsidRDefault="00564492" w:rsidP="0056449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4492" w:rsidRPr="005C3DAE" w:rsidRDefault="00564492" w:rsidP="005644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 xml:space="preserve">Прошу принять к исполнению исполнительный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Pr="005C3DAE">
        <w:rPr>
          <w:rFonts w:ascii="Times New Roman" w:hAnsi="Times New Roman" w:cs="Times New Roman"/>
          <w:sz w:val="24"/>
          <w:szCs w:val="24"/>
        </w:rPr>
        <w:t xml:space="preserve"> 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______________ 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(№ исполнительного документа, присвоенный выдавшим органом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выданный _______________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выдавший орган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взыскании с должника __________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в пользу взыскателя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или наименование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суммы задолженности в размере 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сумму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рублей,</w:t>
      </w:r>
      <w:r w:rsidRPr="005C3DAE">
        <w:rPr>
          <w:rFonts w:ascii="Times New Roman" w:hAnsi="Times New Roman" w:cs="Times New Roman"/>
          <w:sz w:val="24"/>
          <w:szCs w:val="24"/>
        </w:rPr>
        <w:t xml:space="preserve"> и возбудить исполнительное производство.</w:t>
      </w:r>
    </w:p>
    <w:p w:rsidR="00564492" w:rsidRPr="005C3DAE" w:rsidRDefault="00564492" w:rsidP="0056449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AE">
        <w:rPr>
          <w:rFonts w:ascii="Times New Roman" w:hAnsi="Times New Roman" w:cs="Times New Roman"/>
          <w:sz w:val="24"/>
          <w:szCs w:val="24"/>
        </w:rPr>
        <w:t xml:space="preserve">Дополнительно сообщаю известные мне сведения о должнике и его имуществе: </w:t>
      </w:r>
      <w:r w:rsidRPr="005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(</w:t>
      </w:r>
      <w:r w:rsidRPr="005C3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всю известную информацию о должнике</w:t>
      </w:r>
      <w:r w:rsidRPr="005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492" w:rsidRPr="005C3DAE" w:rsidRDefault="00564492" w:rsidP="005644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Взысканные денежные средства необходимо </w:t>
      </w:r>
      <w:r w:rsidRPr="005C3DAE">
        <w:rPr>
          <w:rFonts w:ascii="Times New Roman" w:hAnsi="Times New Roman" w:cs="Times New Roman"/>
          <w:sz w:val="24"/>
          <w:szCs w:val="24"/>
        </w:rPr>
        <w:t>перечислять по следующим банковским реквизитам:</w:t>
      </w:r>
    </w:p>
    <w:p w:rsidR="00564492" w:rsidRPr="005C3DAE" w:rsidRDefault="00564492" w:rsidP="005644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БИК ___________(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>), ИНН ___________(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>), КПП ___________(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5C3DA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C3DAE">
        <w:rPr>
          <w:rFonts w:ascii="Times New Roman" w:hAnsi="Times New Roman" w:cs="Times New Roman"/>
          <w:sz w:val="24"/>
          <w:szCs w:val="24"/>
        </w:rPr>
        <w:t>./счет</w:t>
      </w:r>
      <w:proofErr w:type="gramEnd"/>
      <w:r w:rsidRPr="005C3DAE">
        <w:rPr>
          <w:rFonts w:ascii="Times New Roman" w:hAnsi="Times New Roman" w:cs="Times New Roman"/>
          <w:sz w:val="24"/>
          <w:szCs w:val="24"/>
        </w:rPr>
        <w:t xml:space="preserve"> __________________________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>)</w:t>
      </w:r>
    </w:p>
    <w:p w:rsidR="00564492" w:rsidRPr="005C3DAE" w:rsidRDefault="00564492" w:rsidP="005644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Банк получателя: __________________________________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 наименование и адрес банка получателя, а также его филиала при необходимости</w:t>
      </w:r>
      <w:r w:rsidRPr="005C3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492" w:rsidRPr="005C3DAE" w:rsidRDefault="00564492" w:rsidP="005644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Получатель: ____________________ (</w:t>
      </w:r>
      <w:r w:rsidRPr="00564492">
        <w:rPr>
          <w:rFonts w:ascii="Times New Roman" w:hAnsi="Times New Roman" w:cs="Times New Roman"/>
          <w:i/>
          <w:sz w:val="24"/>
          <w:szCs w:val="24"/>
        </w:rPr>
        <w:t>указать Ф.И.О</w:t>
      </w:r>
      <w:r w:rsidRPr="005C3DAE">
        <w:rPr>
          <w:rFonts w:ascii="Times New Roman" w:hAnsi="Times New Roman" w:cs="Times New Roman"/>
          <w:sz w:val="24"/>
          <w:szCs w:val="24"/>
        </w:rPr>
        <w:t>.), №счета – ______________________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5C3DAE">
        <w:rPr>
          <w:rFonts w:ascii="Times New Roman" w:hAnsi="Times New Roman" w:cs="Times New Roman"/>
          <w:sz w:val="24"/>
          <w:szCs w:val="24"/>
        </w:rPr>
        <w:t xml:space="preserve"> назначение платежа – зачислить на банковскую карту № 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492" w:rsidRPr="005C3DAE" w:rsidRDefault="00564492" w:rsidP="005644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статьей 30 Федерального закона «Об исполнительном производстве», </w:t>
      </w:r>
    </w:p>
    <w:p w:rsidR="00564492" w:rsidRPr="005C3DAE" w:rsidRDefault="00564492" w:rsidP="00564492">
      <w:pPr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bCs/>
          <w:sz w:val="24"/>
          <w:szCs w:val="24"/>
        </w:rPr>
        <w:t>ПРОШУ</w:t>
      </w:r>
      <w:r w:rsidRPr="005C3D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4492" w:rsidRPr="005C3DAE" w:rsidRDefault="00564492" w:rsidP="005644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исполнительный лист к исполнению и в</w:t>
      </w:r>
      <w:r w:rsidRPr="005C3DAE">
        <w:rPr>
          <w:rFonts w:ascii="Times New Roman" w:hAnsi="Times New Roman" w:cs="Times New Roman"/>
          <w:sz w:val="24"/>
          <w:szCs w:val="24"/>
        </w:rPr>
        <w:t>озбудить исполнительное производство.</w:t>
      </w:r>
    </w:p>
    <w:p w:rsidR="00564492" w:rsidRPr="005C3DAE" w:rsidRDefault="00564492" w:rsidP="00564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492" w:rsidRPr="005C3DAE" w:rsidRDefault="00564492" w:rsidP="00564492">
      <w:pPr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Pr="005C3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4492" w:rsidRPr="005C3DAE" w:rsidRDefault="00564492" w:rsidP="005644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Исполнительный документ</w:t>
      </w:r>
    </w:p>
    <w:p w:rsidR="00564492" w:rsidRPr="005C3DAE" w:rsidRDefault="00564492" w:rsidP="005644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4492" w:rsidRPr="005C3DAE" w:rsidRDefault="00564492" w:rsidP="00564492">
      <w:pPr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Подпись</w:t>
      </w:r>
    </w:p>
    <w:p w:rsidR="00564492" w:rsidRPr="005C3DAE" w:rsidRDefault="00564492" w:rsidP="0056449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97C" w:rsidRDefault="00564492"/>
    <w:sectPr w:rsidR="0066297C" w:rsidSect="002B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492"/>
    <w:rsid w:val="004B7034"/>
    <w:rsid w:val="00564492"/>
    <w:rsid w:val="008A26FA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KrotySOFT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2019-07-27T09:03:00Z</dcterms:created>
  <dcterms:modified xsi:type="dcterms:W3CDTF">2019-07-27T09:05:00Z</dcterms:modified>
</cp:coreProperties>
</file>